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All’Ufficio</w:t>
      </w:r>
      <w:r w:rsidR="006503D9">
        <w:rPr>
          <w:rStyle w:val="Rimandonotaapidipagina"/>
          <w:rFonts w:ascii="Arial Narrow" w:eastAsia="Times New Roman" w:hAnsi="Arial Narrow" w:cs="Times New Roman"/>
          <w:sz w:val="22"/>
          <w:szCs w:val="22"/>
          <w:lang w:eastAsia="it-IT"/>
        </w:rPr>
        <w:footnoteReference w:id="1"/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 </w:t>
      </w:r>
      <w:r w:rsidR="006503D9">
        <w:rPr>
          <w:rFonts w:ascii="Arial Narrow" w:eastAsia="Times New Roman" w:hAnsi="Arial Narrow" w:cs="Times New Roman"/>
          <w:sz w:val="22"/>
          <w:szCs w:val="22"/>
          <w:lang w:eastAsia="it-IT"/>
        </w:rPr>
        <w:t>…………………………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Camera di Commercio di </w:t>
      </w: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Gen</w:t>
      </w: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>ova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>Via Garibaldi, 4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22"/>
          <w:szCs w:val="22"/>
          <w:lang w:eastAsia="it-IT"/>
        </w:rPr>
      </w:pPr>
      <w:r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16124 Genova </w:t>
      </w: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sz w:val="12"/>
          <w:szCs w:val="12"/>
          <w:lang w:eastAsia="it-IT"/>
        </w:rPr>
      </w:pPr>
    </w:p>
    <w:p w:rsidR="00B27521" w:rsidRPr="00B27521" w:rsidRDefault="00B27521" w:rsidP="00B27521">
      <w:pPr>
        <w:ind w:left="5761"/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</w:pPr>
      <w:r w:rsidRPr="00B27521">
        <w:rPr>
          <w:rFonts w:ascii="Arial Narrow" w:eastAsia="Times New Roman" w:hAnsi="Arial Narrow" w:cs="Times New Roman"/>
          <w:sz w:val="22"/>
          <w:szCs w:val="22"/>
          <w:lang w:eastAsia="it-IT"/>
        </w:rPr>
        <w:t xml:space="preserve">PEC: </w:t>
      </w:r>
      <w:hyperlink r:id="rId9" w:history="1">
        <w:r w:rsidRPr="0054221D">
          <w:rPr>
            <w:rStyle w:val="Collegamentoipertestuale"/>
            <w:rFonts w:ascii="Arial Narrow" w:eastAsia="Times New Roman" w:hAnsi="Arial Narrow" w:cs="Times New Roman"/>
            <w:b/>
            <w:bCs/>
            <w:sz w:val="22"/>
            <w:szCs w:val="22"/>
            <w:lang w:eastAsia="it-IT"/>
          </w:rPr>
          <w:t>cciaa@ge.legalmail.camcom.it</w:t>
        </w:r>
      </w:hyperlink>
      <w:r w:rsidRPr="00B27521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</w:t>
      </w:r>
    </w:p>
    <w:p w:rsidR="00B27521" w:rsidRPr="00B27521" w:rsidRDefault="00B27521" w:rsidP="00B27521">
      <w:pPr>
        <w:rPr>
          <w:rFonts w:ascii="Arial Narrow" w:eastAsia="Times New Roman" w:hAnsi="Arial Narrow" w:cs="Times New Roman"/>
          <w:sz w:val="22"/>
          <w:szCs w:val="22"/>
          <w:lang w:eastAsia="it-IT"/>
        </w:rPr>
      </w:pPr>
    </w:p>
    <w:p w:rsidR="00B27521" w:rsidRPr="00B27521" w:rsidRDefault="00B27521" w:rsidP="00B27521">
      <w:pPr>
        <w:spacing w:line="36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Il/La sottoscritto/a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________________________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nato/a </w:t>
      </w:r>
      <w:proofErr w:type="spellStart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a</w:t>
      </w:r>
      <w:proofErr w:type="spellEnd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___________________________________ </w:t>
      </w:r>
      <w:proofErr w:type="spellStart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Prov</w:t>
      </w:r>
      <w:proofErr w:type="spellEnd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.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 i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l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CF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residente a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proofErr w:type="spellStart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Prov</w:t>
      </w:r>
      <w:proofErr w:type="spellEnd"/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.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CAP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in via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________ 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n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tel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.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</w:t>
      </w:r>
    </w:p>
    <w:p w:rsidR="00B27521" w:rsidRPr="00C52DD3" w:rsidRDefault="00B27521" w:rsidP="00B27521">
      <w:pPr>
        <w:spacing w:line="36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>e-mail e/o posta elettronica certificata</w:t>
      </w:r>
      <w:r w:rsidR="00AB0DD3"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________________________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</w:t>
      </w:r>
      <w:r w:rsidRPr="00B2752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</w:p>
    <w:p w:rsidR="00277078" w:rsidRPr="00954F50" w:rsidRDefault="00277078" w:rsidP="00277078">
      <w:pPr>
        <w:spacing w:before="120" w:after="120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</w:pPr>
      <w:r w:rsidRPr="00954F50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chiede</w:t>
      </w:r>
    </w:p>
    <w:p w:rsidR="00390CE9" w:rsidRPr="00390CE9" w:rsidRDefault="00390CE9" w:rsidP="00390CE9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390CE9">
        <w:rPr>
          <w:rFonts w:ascii="Arial Narrow" w:eastAsia="Times New Roman" w:hAnsi="Arial Narrow" w:cs="Times New Roman"/>
          <w:sz w:val="20"/>
          <w:szCs w:val="20"/>
          <w:lang w:eastAsia="it-IT"/>
        </w:rPr>
        <w:t>l’accesso al/ai seguente/i dato/i – documento/i – informazione/i</w:t>
      </w:r>
      <w:r w:rsidR="00954F50">
        <w:rPr>
          <w:rStyle w:val="Rimandonotaapidipagina"/>
          <w:rFonts w:ascii="Arial Narrow" w:eastAsia="Times New Roman" w:hAnsi="Arial Narrow" w:cs="Times New Roman"/>
          <w:sz w:val="20"/>
          <w:szCs w:val="20"/>
          <w:lang w:eastAsia="it-IT"/>
        </w:rPr>
        <w:footnoteReference w:id="2"/>
      </w:r>
      <w:r w:rsidRPr="00390CE9">
        <w:rPr>
          <w:rFonts w:ascii="Arial Narrow" w:eastAsia="Times New Roman" w:hAnsi="Arial Narrow" w:cs="Times New Roman"/>
          <w:sz w:val="20"/>
          <w:szCs w:val="20"/>
          <w:lang w:eastAsia="it-IT"/>
        </w:rPr>
        <w:t>:</w:t>
      </w:r>
    </w:p>
    <w:p w:rsidR="00954F50" w:rsidRPr="00C52DD3" w:rsidRDefault="00954F50" w:rsidP="00954F50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____________________________________________________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</w:t>
      </w:r>
    </w:p>
    <w:p w:rsidR="00954F50" w:rsidRPr="00C52DD3" w:rsidRDefault="00954F50" w:rsidP="00954F50">
      <w:pPr>
        <w:spacing w:after="120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____________________________________________________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__________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_______________________________________________</w:t>
      </w:r>
    </w:p>
    <w:p w:rsidR="00390CE9" w:rsidRPr="00390CE9" w:rsidRDefault="00390CE9" w:rsidP="00390CE9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390CE9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Modalità con cui si intende ricevere la documentazione</w:t>
      </w:r>
      <w:r w:rsidRPr="00390CE9">
        <w:rPr>
          <w:rFonts w:ascii="Arial Narrow" w:eastAsia="Times New Roman" w:hAnsi="Arial Narrow" w:cs="Times New Roman"/>
          <w:sz w:val="20"/>
          <w:szCs w:val="20"/>
          <w:lang w:eastAsia="it-IT"/>
        </w:rPr>
        <w:t>:</w:t>
      </w:r>
    </w:p>
    <w:tbl>
      <w:tblPr>
        <w:tblW w:w="104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390CE9" w:rsidRPr="00390CE9" w:rsidTr="00390CE9">
        <w:trPr>
          <w:tblCellSpacing w:w="0" w:type="dxa"/>
        </w:trPr>
        <w:tc>
          <w:tcPr>
            <w:tcW w:w="5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390CE9" w:rsidRPr="00390CE9" w:rsidRDefault="00954F50" w:rsidP="00390CE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sym w:font="Wingdings 2" w:char="F0A3"/>
            </w:r>
            <w:r w:rsidR="00390CE9" w:rsidRPr="00390CE9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trasmissione via PEC/mail ____________________________</w:t>
            </w:r>
          </w:p>
        </w:tc>
        <w:tc>
          <w:tcPr>
            <w:tcW w:w="5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390CE9" w:rsidRPr="00390CE9" w:rsidRDefault="00954F50" w:rsidP="00954F50">
            <w:pPr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52DD3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sym w:font="Wingdings 2" w:char="F0A3"/>
            </w:r>
            <w:r w:rsidR="00390CE9" w:rsidRPr="00390CE9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spedizione postale</w:t>
            </w:r>
            <w:r w:rsidRPr="00954F5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</w:t>
            </w:r>
            <w:r w:rsidR="00390CE9" w:rsidRPr="00390CE9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(spese a carico del richiedente)</w:t>
            </w:r>
          </w:p>
        </w:tc>
      </w:tr>
    </w:tbl>
    <w:p w:rsidR="00390CE9" w:rsidRPr="00390CE9" w:rsidRDefault="00390CE9" w:rsidP="00390CE9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277078" w:rsidRPr="00277078" w:rsidRDefault="00277078" w:rsidP="00277078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Dichiara di essere a conoscenza di quanto segue:</w:t>
      </w: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:rsidR="00277078" w:rsidRPr="00277078" w:rsidRDefault="00277078" w:rsidP="00277078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sz w:val="20"/>
          <w:szCs w:val="20"/>
          <w:lang w:eastAsia="it-IT"/>
        </w:rPr>
        <w:t>della presente domanda sarà data notizia da parte del Responsabile del procedimento competente a eventuali soggetti controinteressati, che possono pres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entare motivata opposizione</w:t>
      </w:r>
    </w:p>
    <w:p w:rsidR="00954F50" w:rsidRPr="00954F50" w:rsidRDefault="00954F50" w:rsidP="00954F50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line="276" w:lineRule="auto"/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954F5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l’accesso generalizzato può essere negato, escluso, limitato o differito nei casi e nei limiti stabiliti dall’art. 5-bis del d. </w:t>
      </w:r>
      <w:proofErr w:type="spellStart"/>
      <w:r w:rsidRPr="00954F50">
        <w:rPr>
          <w:rFonts w:ascii="Arial Narrow" w:eastAsia="Times New Roman" w:hAnsi="Arial Narrow" w:cs="Times New Roman"/>
          <w:sz w:val="20"/>
          <w:szCs w:val="20"/>
          <w:lang w:eastAsia="it-IT"/>
        </w:rPr>
        <w:t>lgs</w:t>
      </w:r>
      <w:proofErr w:type="spellEnd"/>
      <w:r w:rsidRPr="00954F50">
        <w:rPr>
          <w:rFonts w:ascii="Arial Narrow" w:eastAsia="Times New Roman" w:hAnsi="Arial Narrow" w:cs="Times New Roman"/>
          <w:sz w:val="20"/>
          <w:szCs w:val="20"/>
          <w:lang w:eastAsia="it-IT"/>
        </w:rPr>
        <w:t>. 14/03/2013, n. 33, nonché dal Regolamento camerale sul diritto di accesso</w:t>
      </w:r>
    </w:p>
    <w:p w:rsidR="00954F50" w:rsidRPr="00954F50" w:rsidRDefault="00954F50" w:rsidP="00954F50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line="276" w:lineRule="auto"/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954F50">
        <w:rPr>
          <w:rFonts w:ascii="Arial Narrow" w:eastAsia="Times New Roman" w:hAnsi="Arial Narrow" w:cs="Times New Roman"/>
          <w:sz w:val="20"/>
          <w:szCs w:val="20"/>
          <w:lang w:eastAsia="it-IT"/>
        </w:rPr>
        <w:t>nel caso di diniego totale o parziale all’accesso, o di mancata risposta entro i termini di legge, è possibile presentare richiesta di riesame al Responsabile per la prevenzione della corruzione e della trasparenza</w:t>
      </w:r>
    </w:p>
    <w:p w:rsidR="00954F50" w:rsidRPr="00954F50" w:rsidRDefault="00954F50" w:rsidP="00954F50">
      <w:pPr>
        <w:numPr>
          <w:ilvl w:val="0"/>
          <w:numId w:val="2"/>
        </w:numPr>
        <w:tabs>
          <w:tab w:val="clear" w:pos="720"/>
          <w:tab w:val="left" w:pos="284"/>
        </w:tabs>
        <w:spacing w:before="100" w:beforeAutospacing="1" w:line="276" w:lineRule="auto"/>
        <w:ind w:left="284" w:hanging="28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954F5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avverso la decisione della Camera o, in caso di richiesta di riesame, avverso quella del Responsabile della prevenzione della corruzione e della trasparenza, può essere proposto ricorso al TAR ai sensi dell'articolo 116 del Codice del processo amministrativo di cui al decreto legislativo 2 luglio 2010, n. 104. </w:t>
      </w:r>
    </w:p>
    <w:p w:rsidR="00723C54" w:rsidRPr="00B35949" w:rsidRDefault="00723C54" w:rsidP="00723C54">
      <w:pPr>
        <w:spacing w:after="120"/>
        <w:rPr>
          <w:rFonts w:ascii="Arial Narrow" w:eastAsia="Times New Roman" w:hAnsi="Arial Narrow" w:cs="Times New Roman"/>
          <w:sz w:val="4"/>
          <w:szCs w:val="4"/>
          <w:lang w:eastAsia="it-IT"/>
        </w:rPr>
      </w:pPr>
    </w:p>
    <w:p w:rsidR="00277078" w:rsidRPr="00277078" w:rsidRDefault="00277078" w:rsidP="00277078">
      <w:pPr>
        <w:tabs>
          <w:tab w:val="left" w:pos="142"/>
        </w:tabs>
        <w:ind w:left="142" w:hanging="142"/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</w:pPr>
      <w:r w:rsidRPr="0027707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 xml:space="preserve">Allega alla presente copia del documento di identità </w:t>
      </w:r>
    </w:p>
    <w:p w:rsidR="00723C54" w:rsidRPr="00B35949" w:rsidRDefault="00723C54" w:rsidP="00277078">
      <w:pPr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:rsidR="00277078" w:rsidRPr="00C52DD3" w:rsidRDefault="00277078" w:rsidP="002770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Luogo e data __________________________________ </w:t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  <w:t xml:space="preserve">          </w:t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>Firma</w:t>
      </w:r>
      <w:r w:rsidRPr="00C52DD3">
        <w:rPr>
          <w:rStyle w:val="Rimandonotaapidipagina"/>
          <w:rFonts w:ascii="Arial Narrow" w:eastAsia="Times New Roman" w:hAnsi="Arial Narrow" w:cs="Times New Roman"/>
          <w:sz w:val="20"/>
          <w:szCs w:val="20"/>
          <w:lang w:eastAsia="it-IT"/>
        </w:rPr>
        <w:footnoteReference w:id="3"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________________________________</w:t>
      </w:r>
    </w:p>
    <w:p w:rsidR="00277078" w:rsidRPr="00C52DD3" w:rsidRDefault="00277078" w:rsidP="002770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</w:r>
      <w:r w:rsidRPr="00C52DD3">
        <w:rPr>
          <w:rFonts w:ascii="Arial Narrow" w:eastAsia="Times New Roman" w:hAnsi="Arial Narrow" w:cs="Times New Roman"/>
          <w:sz w:val="20"/>
          <w:szCs w:val="20"/>
          <w:lang w:eastAsia="it-IT"/>
        </w:rPr>
        <w:tab/>
        <w:t>(firma digitale o autografa)</w:t>
      </w:r>
    </w:p>
    <w:p w:rsidR="00C52DD3" w:rsidRPr="00B35949" w:rsidRDefault="00C52DD3" w:rsidP="00723C54">
      <w:pPr>
        <w:spacing w:after="120"/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:rsidR="00954F50" w:rsidRDefault="00954F50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</w:p>
    <w:p w:rsidR="00954F50" w:rsidRDefault="00954F50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</w:p>
    <w:p w:rsidR="00723C54" w:rsidRPr="00723C54" w:rsidRDefault="00723C54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Il sottoscritto __________________________________________________________________ , nato a _____________________________________ </w:t>
      </w:r>
    </w:p>
    <w:p w:rsidR="00723C54" w:rsidRPr="00723C54" w:rsidRDefault="00723C54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il _______________________________, residente a ______________________________________________, C.F. ___________________________, </w:t>
      </w:r>
    </w:p>
    <w:p w:rsidR="00B35949" w:rsidRDefault="00723C54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ai sensi e per gli effetti dell'art. 7 e ss. del Regolamento UE 2016/679, presta il proprio consenso al trattamento dei propri dati personali, secondo le finalità, nelle modalità e nei limiti riportati nell'informativa pubblicata nel sito istituzionale della Camera di Commercio di </w:t>
      </w:r>
      <w:r w:rsidR="008C5CDD">
        <w:rPr>
          <w:rFonts w:ascii="Arial Narrow" w:eastAsia="Times New Roman" w:hAnsi="Arial Narrow" w:cs="Times New Roman"/>
          <w:sz w:val="18"/>
          <w:szCs w:val="18"/>
          <w:lang w:eastAsia="it-IT"/>
        </w:rPr>
        <w:t>Geno</w:t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va alla pagina </w:t>
      </w:r>
      <w:r w:rsidRPr="00C52DD3">
        <w:rPr>
          <w:rFonts w:ascii="Arial Narrow" w:eastAsia="Times New Roman" w:hAnsi="Arial Narrow" w:cs="Times New Roman"/>
          <w:sz w:val="18"/>
          <w:szCs w:val="18"/>
          <w:highlight w:val="yellow"/>
          <w:lang w:eastAsia="it-IT"/>
        </w:rPr>
        <w:t>_______.</w:t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che dichiara di aver letto ed accettato.</w:t>
      </w:r>
      <w:r w:rsidR="00B35949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</w:t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</w:p>
    <w:p w:rsidR="00723C54" w:rsidRPr="00723C54" w:rsidRDefault="00B35949" w:rsidP="00723C54">
      <w:pPr>
        <w:spacing w:after="120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="00723C54"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>Firma ____________________________</w:t>
      </w:r>
      <w:bookmarkStart w:id="0" w:name="_GoBack"/>
      <w:bookmarkEnd w:id="0"/>
      <w:r w:rsidR="00723C54" w:rsidRPr="00723C54">
        <w:rPr>
          <w:rFonts w:ascii="Arial Narrow" w:eastAsia="Times New Roman" w:hAnsi="Arial Narrow" w:cs="Times New Roman"/>
          <w:sz w:val="18"/>
          <w:szCs w:val="18"/>
          <w:lang w:eastAsia="it-IT"/>
        </w:rPr>
        <w:t>_____________</w:t>
      </w:r>
    </w:p>
    <w:sectPr w:rsidR="00723C54" w:rsidRPr="00723C54" w:rsidSect="00B35949">
      <w:headerReference w:type="default" r:id="rId10"/>
      <w:pgSz w:w="11906" w:h="16838"/>
      <w:pgMar w:top="1390" w:right="964" w:bottom="426" w:left="96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FA" w:rsidRDefault="003233FA" w:rsidP="00B27521">
      <w:r>
        <w:separator/>
      </w:r>
    </w:p>
  </w:endnote>
  <w:endnote w:type="continuationSeparator" w:id="0">
    <w:p w:rsidR="003233FA" w:rsidRDefault="003233FA" w:rsidP="00B2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FA" w:rsidRDefault="003233FA" w:rsidP="00B27521">
      <w:r>
        <w:separator/>
      </w:r>
    </w:p>
  </w:footnote>
  <w:footnote w:type="continuationSeparator" w:id="0">
    <w:p w:rsidR="003233FA" w:rsidRDefault="003233FA" w:rsidP="00B27521">
      <w:r>
        <w:continuationSeparator/>
      </w:r>
    </w:p>
  </w:footnote>
  <w:footnote w:id="1">
    <w:p w:rsidR="00390CE9" w:rsidRPr="00390CE9" w:rsidRDefault="006503D9" w:rsidP="00390CE9">
      <w:pPr>
        <w:pStyle w:val="NormaleWeb"/>
        <w:tabs>
          <w:tab w:val="left" w:pos="142"/>
        </w:tabs>
        <w:spacing w:after="0" w:line="240" w:lineRule="auto"/>
        <w:rPr>
          <w:rFonts w:ascii="Arial Narrow" w:eastAsiaTheme="minorHAnsi" w:hAnsi="Arial Narrow"/>
          <w:sz w:val="18"/>
          <w:szCs w:val="18"/>
        </w:rPr>
      </w:pPr>
      <w:r w:rsidRPr="00390CE9">
        <w:rPr>
          <w:rFonts w:ascii="Arial Narrow" w:hAnsi="Arial Narrow"/>
          <w:sz w:val="18"/>
          <w:szCs w:val="18"/>
          <w:vertAlign w:val="superscript"/>
        </w:rPr>
        <w:footnoteRef/>
      </w:r>
      <w:r w:rsidRPr="00390CE9">
        <w:rPr>
          <w:rFonts w:ascii="Arial Narrow" w:hAnsi="Arial Narrow"/>
          <w:sz w:val="18"/>
          <w:szCs w:val="18"/>
        </w:rPr>
        <w:t xml:space="preserve"> </w:t>
      </w:r>
      <w:r w:rsidR="00390CE9" w:rsidRPr="00390CE9">
        <w:rPr>
          <w:rFonts w:ascii="Arial Narrow" w:eastAsiaTheme="minorHAnsi" w:hAnsi="Arial Narrow"/>
          <w:sz w:val="18"/>
          <w:szCs w:val="18"/>
        </w:rPr>
        <w:tab/>
        <w:t>L’istanza è presentata alternativamente a uno sei seguenti uffici:</w:t>
      </w:r>
    </w:p>
    <w:p w:rsidR="00390CE9" w:rsidRPr="00390CE9" w:rsidRDefault="00390CE9" w:rsidP="00390CE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>
        <w:rPr>
          <w:rFonts w:ascii="Arial Narrow" w:eastAsia="Times New Roman" w:hAnsi="Arial Narrow"/>
          <w:sz w:val="18"/>
          <w:szCs w:val="18"/>
          <w:lang w:eastAsia="it-IT"/>
        </w:rPr>
        <w:tab/>
      </w:r>
      <w:r w:rsidRPr="00390CE9">
        <w:rPr>
          <w:rFonts w:ascii="Arial Narrow" w:eastAsia="Times New Roman" w:hAnsi="Arial Narrow"/>
          <w:sz w:val="18"/>
          <w:szCs w:val="18"/>
          <w:lang w:eastAsia="it-IT"/>
        </w:rPr>
        <w:t>Ufficio che detiene i dati,</w:t>
      </w:r>
      <w:r>
        <w:rPr>
          <w:rFonts w:ascii="Arial Narrow" w:eastAsia="Times New Roman" w:hAnsi="Arial Narrow"/>
          <w:sz w:val="18"/>
          <w:szCs w:val="18"/>
          <w:lang w:eastAsia="it-IT"/>
        </w:rPr>
        <w:t xml:space="preserve"> le informazioni o i documenti</w:t>
      </w:r>
    </w:p>
    <w:p w:rsidR="00390CE9" w:rsidRPr="00390CE9" w:rsidRDefault="00390CE9" w:rsidP="00390CE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>
        <w:rPr>
          <w:rFonts w:ascii="Arial Narrow" w:eastAsia="Times New Roman" w:hAnsi="Arial Narrow"/>
          <w:sz w:val="18"/>
          <w:szCs w:val="18"/>
          <w:lang w:eastAsia="it-IT"/>
        </w:rPr>
        <w:tab/>
        <w:t xml:space="preserve">- </w:t>
      </w:r>
      <w:r>
        <w:rPr>
          <w:rFonts w:ascii="Arial Narrow" w:eastAsia="Times New Roman" w:hAnsi="Arial Narrow"/>
          <w:sz w:val="18"/>
          <w:szCs w:val="18"/>
          <w:lang w:eastAsia="it-IT"/>
        </w:rPr>
        <w:tab/>
      </w:r>
      <w:r w:rsidRPr="00390CE9">
        <w:rPr>
          <w:rFonts w:ascii="Arial Narrow" w:eastAsia="Times New Roman" w:hAnsi="Arial Narrow"/>
          <w:sz w:val="18"/>
          <w:szCs w:val="18"/>
          <w:lang w:eastAsia="it-IT"/>
        </w:rPr>
        <w:t>Ufficio Relazioni con il Pubblico</w:t>
      </w:r>
    </w:p>
    <w:p w:rsidR="006503D9" w:rsidRPr="00C52DD3" w:rsidRDefault="006503D9" w:rsidP="00390CE9">
      <w:pPr>
        <w:tabs>
          <w:tab w:val="left" w:pos="142"/>
        </w:tabs>
        <w:ind w:left="142" w:hanging="142"/>
        <w:rPr>
          <w:rFonts w:ascii="Arial Narrow" w:hAnsi="Arial Narrow"/>
          <w:sz w:val="4"/>
          <w:szCs w:val="4"/>
        </w:rPr>
      </w:pPr>
    </w:p>
  </w:footnote>
  <w:footnote w:id="2">
    <w:p w:rsidR="00954F50" w:rsidRPr="00954F50" w:rsidRDefault="00954F50" w:rsidP="00954F50">
      <w:pPr>
        <w:pStyle w:val="Testonotaapidipagina"/>
        <w:tabs>
          <w:tab w:val="left" w:pos="142"/>
        </w:tabs>
        <w:ind w:left="142" w:hanging="142"/>
        <w:rPr>
          <w:rFonts w:ascii="Arial Narrow" w:eastAsia="Times New Roman" w:hAnsi="Arial Narrow"/>
          <w:sz w:val="18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390CE9">
        <w:rPr>
          <w:rFonts w:ascii="Arial Narrow" w:eastAsia="Times New Roman" w:hAnsi="Arial Narrow"/>
          <w:sz w:val="18"/>
          <w:lang w:eastAsia="it-IT"/>
        </w:rPr>
        <w:t>La richiesta di accesso generalizzato non deve essere motivata ma occorre identificare in maniera chiara e puntuale i documenti/informazioni/dati per i quali si fa richiesta. Non sono, dunque, ammesse richieste di accesso generiche. L’amministrazione non è tenuta a produrre dati o informazioni che non siano già in suo possesso al momento dell’istanza͘</w:t>
      </w:r>
    </w:p>
  </w:footnote>
  <w:footnote w:id="3">
    <w:p w:rsidR="00C52DD3" w:rsidRPr="00C52DD3" w:rsidRDefault="00277078" w:rsidP="00390CE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 w:rsidRPr="00C52DD3">
        <w:rPr>
          <w:rStyle w:val="Rimandonotaapidipagina"/>
          <w:rFonts w:ascii="Arial Narrow" w:hAnsi="Arial Narrow"/>
          <w:sz w:val="18"/>
          <w:szCs w:val="18"/>
        </w:rPr>
        <w:footnoteRef/>
      </w:r>
      <w:r w:rsidR="00390CE9">
        <w:rPr>
          <w:rFonts w:ascii="Arial Narrow" w:hAnsi="Arial Narrow"/>
          <w:sz w:val="18"/>
          <w:szCs w:val="18"/>
        </w:rPr>
        <w:tab/>
      </w:r>
      <w:r w:rsidRPr="00C52DD3">
        <w:rPr>
          <w:rFonts w:ascii="Arial Narrow" w:hAnsi="Arial Narrow"/>
          <w:sz w:val="18"/>
          <w:szCs w:val="18"/>
        </w:rPr>
        <w:t xml:space="preserve"> </w:t>
      </w:r>
      <w:r w:rsidR="00C52DD3" w:rsidRPr="00C52DD3">
        <w:rPr>
          <w:rFonts w:ascii="Arial Narrow" w:hAnsi="Arial Narrow"/>
          <w:sz w:val="18"/>
          <w:szCs w:val="18"/>
        </w:rPr>
        <w:t>-</w:t>
      </w:r>
      <w:r w:rsidR="00C52DD3" w:rsidRPr="00C52DD3">
        <w:rPr>
          <w:rFonts w:ascii="Arial Narrow" w:hAnsi="Arial Narrow"/>
          <w:sz w:val="18"/>
          <w:szCs w:val="18"/>
        </w:rPr>
        <w:tab/>
      </w:r>
      <w:r w:rsidR="00C52DD3"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Invio per email con firma autografa</w:t>
      </w:r>
      <w:r w:rsidR="00C52DD3"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: stampare, firmare, scansionare e inviare a </w:t>
      </w:r>
      <w:hyperlink r:id="rId1" w:history="1">
        <w:r w:rsidR="00C52DD3" w:rsidRPr="00C52DD3">
          <w:rPr>
            <w:rFonts w:ascii="Arial Narrow" w:eastAsia="Times New Roman" w:hAnsi="Arial Narrow"/>
            <w:color w:val="1155CC"/>
            <w:sz w:val="18"/>
            <w:szCs w:val="18"/>
            <w:u w:val="single"/>
            <w:lang w:eastAsia="it-IT"/>
          </w:rPr>
          <w:t>cciaa.genova@ge.legalmail.camcom.it</w:t>
        </w:r>
      </w:hyperlink>
      <w:r w:rsidR="00C52DD3"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 . Allegare fotocopia di documento di riconoscimento in corso di validità.</w:t>
      </w:r>
    </w:p>
    <w:p w:rsidR="00C52DD3" w:rsidRPr="00C52DD3" w:rsidRDefault="00C52DD3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ab/>
        <w:t>Invio per email con firma digitale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: inviare il modulo a </w:t>
      </w:r>
      <w:hyperlink r:id="rId2" w:history="1">
        <w:r w:rsidRPr="00C52DD3">
          <w:rPr>
            <w:rFonts w:ascii="Arial Narrow" w:eastAsia="Times New Roman" w:hAnsi="Arial Narrow"/>
            <w:color w:val="1155CC"/>
            <w:sz w:val="18"/>
            <w:szCs w:val="18"/>
            <w:u w:val="single"/>
            <w:lang w:eastAsia="it-IT"/>
          </w:rPr>
          <w:t>cciaa@ge.legalmail.camcom.it</w:t>
        </w:r>
      </w:hyperlink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</w:t>
      </w:r>
    </w:p>
    <w:p w:rsidR="00C52DD3" w:rsidRPr="00C52DD3" w:rsidRDefault="00C52DD3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/>
          <w:sz w:val="18"/>
          <w:szCs w:val="18"/>
          <w:lang w:eastAsia="it-IT"/>
        </w:rPr>
      </w:pP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ab/>
        <w:t>-</w:t>
      </w:r>
      <w:r w:rsidRPr="00C52DD3">
        <w:rPr>
          <w:rFonts w:ascii="Arial Narrow" w:eastAsia="Times New Roman" w:hAnsi="Arial Narrow" w:cs="Times New Roman"/>
          <w:sz w:val="18"/>
          <w:szCs w:val="18"/>
          <w:lang w:eastAsia="it-IT"/>
        </w:rPr>
        <w:tab/>
      </w:r>
      <w:r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Invio per posta: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 stampare, firmare e inviare, insieme a fotocopia un documento di riconoscimento in corso di validità a Camera di Commercio di Genova, Ufficio Relazioni con il Pubblico, Via Garibaldi, 4 – 16124 Genova</w:t>
      </w:r>
    </w:p>
    <w:p w:rsidR="00C52DD3" w:rsidRPr="00C52DD3" w:rsidRDefault="00C52DD3" w:rsidP="00B35949">
      <w:pPr>
        <w:tabs>
          <w:tab w:val="left" w:pos="142"/>
          <w:tab w:val="left" w:pos="284"/>
        </w:tabs>
        <w:ind w:left="284" w:hanging="284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52DD3">
        <w:rPr>
          <w:rFonts w:ascii="Arial Narrow" w:eastAsia="Times New Roman" w:hAnsi="Arial Narrow"/>
          <w:sz w:val="18"/>
          <w:szCs w:val="18"/>
          <w:lang w:eastAsia="it-IT"/>
        </w:rPr>
        <w:tab/>
        <w:t>-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ab/>
      </w:r>
      <w:r w:rsidRPr="00C52DD3">
        <w:rPr>
          <w:rFonts w:ascii="Arial Narrow" w:eastAsia="Times New Roman" w:hAnsi="Arial Narrow"/>
          <w:b/>
          <w:bCs/>
          <w:sz w:val="18"/>
          <w:szCs w:val="18"/>
          <w:lang w:eastAsia="it-IT"/>
        </w:rPr>
        <w:t>Consegna a mano</w:t>
      </w:r>
      <w:r w:rsidRPr="00C52DD3">
        <w:rPr>
          <w:rFonts w:ascii="Arial Narrow" w:eastAsia="Times New Roman" w:hAnsi="Arial Narrow"/>
          <w:sz w:val="18"/>
          <w:szCs w:val="18"/>
          <w:lang w:eastAsia="it-IT"/>
        </w:rPr>
        <w:t xml:space="preserve">: stampare, firmare e consegnare insieme a fotocopia di un documento di riconoscimento in corso di validità. </w:t>
      </w:r>
    </w:p>
    <w:p w:rsidR="00277078" w:rsidRDefault="0027707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21" w:rsidRDefault="00B27521">
    <w:pPr>
      <w:pStyle w:val="Intestazione"/>
    </w:pPr>
    <w:r w:rsidRPr="00B2752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4E089225" wp14:editId="39DB786C">
          <wp:simplePos x="0" y="0"/>
          <wp:positionH relativeFrom="column">
            <wp:posOffset>615950</wp:posOffset>
          </wp:positionH>
          <wp:positionV relativeFrom="paragraph">
            <wp:posOffset>149225</wp:posOffset>
          </wp:positionV>
          <wp:extent cx="1741805" cy="4102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B27521" w:rsidTr="00B27521">
      <w:tc>
        <w:tcPr>
          <w:tcW w:w="4889" w:type="dxa"/>
          <w:vAlign w:val="center"/>
        </w:tcPr>
        <w:p w:rsidR="00B27521" w:rsidRPr="00954F50" w:rsidRDefault="00B27521" w:rsidP="00954F50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</w:p>
        <w:p w:rsidR="00B27521" w:rsidRPr="00954F50" w:rsidRDefault="00B27521" w:rsidP="00954F50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4889" w:type="dxa"/>
          <w:vAlign w:val="center"/>
        </w:tcPr>
        <w:p w:rsidR="00C52DD3" w:rsidRPr="00976FA9" w:rsidRDefault="00C52DD3" w:rsidP="00954F50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  <w:r w:rsidRPr="00B27521">
            <w:rPr>
              <w:rFonts w:ascii="Arial Narrow" w:hAnsi="Arial Narrow"/>
              <w:b/>
              <w:bCs/>
            </w:rPr>
            <w:t xml:space="preserve">RICHIESTA DI ACCESSO </w:t>
          </w:r>
          <w:r w:rsidR="00390CE9">
            <w:rPr>
              <w:rFonts w:ascii="Arial Narrow" w:hAnsi="Arial Narrow"/>
              <w:b/>
              <w:bCs/>
            </w:rPr>
            <w:t>GENERALIZZATO</w:t>
          </w:r>
        </w:p>
        <w:p w:rsidR="00C52DD3" w:rsidRPr="00976FA9" w:rsidRDefault="00C52DD3" w:rsidP="00954F50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  <w:r w:rsidRPr="00976FA9">
            <w:rPr>
              <w:rFonts w:ascii="Arial Narrow" w:hAnsi="Arial Narrow"/>
              <w:b/>
              <w:bCs/>
            </w:rPr>
            <w:t>(</w:t>
          </w:r>
          <w:r w:rsidR="00954F50" w:rsidRPr="00954F50">
            <w:rPr>
              <w:rFonts w:ascii="Arial Narrow" w:hAnsi="Arial Narrow"/>
              <w:b/>
              <w:bCs/>
            </w:rPr>
            <w:t xml:space="preserve">Art. 5, c. 2 </w:t>
          </w:r>
          <w:proofErr w:type="spellStart"/>
          <w:r w:rsidR="00954F50" w:rsidRPr="00954F50">
            <w:rPr>
              <w:rFonts w:ascii="Arial Narrow" w:hAnsi="Arial Narrow"/>
              <w:b/>
              <w:bCs/>
            </w:rPr>
            <w:t>D.Lgs.</w:t>
          </w:r>
          <w:proofErr w:type="spellEnd"/>
          <w:r w:rsidR="00954F50" w:rsidRPr="00954F50">
            <w:rPr>
              <w:rFonts w:ascii="Arial Narrow" w:hAnsi="Arial Narrow"/>
              <w:b/>
              <w:bCs/>
            </w:rPr>
            <w:t xml:space="preserve"> 33/2013</w:t>
          </w:r>
          <w:r w:rsidRPr="00976FA9">
            <w:rPr>
              <w:rFonts w:ascii="Arial Narrow" w:hAnsi="Arial Narrow"/>
              <w:b/>
              <w:bCs/>
            </w:rPr>
            <w:t>)</w:t>
          </w:r>
        </w:p>
        <w:p w:rsidR="00B27521" w:rsidRPr="00954F50" w:rsidRDefault="00B27521" w:rsidP="00954F50">
          <w:pPr>
            <w:pStyle w:val="NormaleWeb"/>
            <w:spacing w:before="0" w:beforeAutospacing="0" w:after="0" w:line="240" w:lineRule="auto"/>
            <w:jc w:val="center"/>
            <w:rPr>
              <w:rFonts w:ascii="Arial Narrow" w:hAnsi="Arial Narrow"/>
              <w:b/>
              <w:bCs/>
            </w:rPr>
          </w:pPr>
        </w:p>
      </w:tc>
    </w:tr>
  </w:tbl>
  <w:p w:rsidR="00B27521" w:rsidRDefault="00B275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7B97"/>
    <w:multiLevelType w:val="multilevel"/>
    <w:tmpl w:val="2092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84436"/>
    <w:multiLevelType w:val="multilevel"/>
    <w:tmpl w:val="307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615D6"/>
    <w:multiLevelType w:val="multilevel"/>
    <w:tmpl w:val="BCC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8438D"/>
    <w:multiLevelType w:val="multilevel"/>
    <w:tmpl w:val="5CA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21"/>
    <w:rsid w:val="00277078"/>
    <w:rsid w:val="003233FA"/>
    <w:rsid w:val="00390CE9"/>
    <w:rsid w:val="006503D9"/>
    <w:rsid w:val="00663911"/>
    <w:rsid w:val="00723C54"/>
    <w:rsid w:val="007F467D"/>
    <w:rsid w:val="008239D5"/>
    <w:rsid w:val="008C5CDD"/>
    <w:rsid w:val="00905450"/>
    <w:rsid w:val="00954F50"/>
    <w:rsid w:val="00A21BAA"/>
    <w:rsid w:val="00AB0DD3"/>
    <w:rsid w:val="00B27521"/>
    <w:rsid w:val="00B35949"/>
    <w:rsid w:val="00BA79DD"/>
    <w:rsid w:val="00C52DD3"/>
    <w:rsid w:val="00DB19FA"/>
    <w:rsid w:val="00F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t-IT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5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521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B27521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521"/>
    <w:rPr>
      <w:rFonts w:ascii="Arial" w:hAnsi="Arial" w:cs="Ari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521"/>
    <w:rPr>
      <w:rFonts w:ascii="Arial" w:hAnsi="Arial" w:cs="Ari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521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521"/>
    <w:rPr>
      <w:rFonts w:ascii="Tahoma" w:hAnsi="Tahoma" w:cs="Tahoma"/>
      <w:sz w:val="16"/>
      <w:szCs w:val="14"/>
    </w:rPr>
  </w:style>
  <w:style w:type="table" w:styleId="Grigliatabella">
    <w:name w:val="Table Grid"/>
    <w:basedOn w:val="Tabellanormale"/>
    <w:uiPriority w:val="59"/>
    <w:rsid w:val="00B2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DD3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DD3"/>
    <w:rPr>
      <w:rFonts w:ascii="Arial" w:hAnsi="Arial" w:cs="Ari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D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0DD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it-IT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45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521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B27521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521"/>
    <w:rPr>
      <w:rFonts w:ascii="Arial" w:hAnsi="Arial" w:cs="Ari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2752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521"/>
    <w:rPr>
      <w:rFonts w:ascii="Arial" w:hAnsi="Arial" w:cs="Ari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521"/>
    <w:rPr>
      <w:rFonts w:ascii="Tahoma" w:hAnsi="Tahoma" w:cs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521"/>
    <w:rPr>
      <w:rFonts w:ascii="Tahoma" w:hAnsi="Tahoma" w:cs="Tahoma"/>
      <w:sz w:val="16"/>
      <w:szCs w:val="14"/>
    </w:rPr>
  </w:style>
  <w:style w:type="table" w:styleId="Grigliatabella">
    <w:name w:val="Table Grid"/>
    <w:basedOn w:val="Tabellanormale"/>
    <w:uiPriority w:val="59"/>
    <w:rsid w:val="00B2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DD3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DD3"/>
    <w:rPr>
      <w:rFonts w:ascii="Arial" w:hAnsi="Arial" w:cs="Ari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D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0DD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iaa@ge.legalmail.camcom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ciaa@pd.legalmail.camcom.it" TargetMode="External"/><Relationship Id="rId1" Type="http://schemas.openxmlformats.org/officeDocument/2006/relationships/hyperlink" Target="mailto:cciaa.genova@ge.legalmai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BCF8-586D-4D02-92E0-CF93F345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Cadenasso Erminia</dc:creator>
  <cp:lastModifiedBy>Cadenasso Erminia</cp:lastModifiedBy>
  <cp:revision>3</cp:revision>
  <dcterms:created xsi:type="dcterms:W3CDTF">2019-10-18T12:05:00Z</dcterms:created>
  <dcterms:modified xsi:type="dcterms:W3CDTF">2019-10-18T12:06:00Z</dcterms:modified>
</cp:coreProperties>
</file>